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60E10" w14:textId="77777777" w:rsidR="00F07849" w:rsidRDefault="006773AA" w:rsidP="007512A4">
      <w:pPr>
        <w:pStyle w:val="Title"/>
        <w:rPr>
          <w:noProof/>
        </w:rPr>
      </w:pPr>
      <w:r w:rsidRPr="00F07849">
        <w:rPr>
          <w:noProof/>
          <w:u w:val="none"/>
        </w:rPr>
        <w:drawing>
          <wp:inline distT="0" distB="0" distL="0" distR="0" wp14:anchorId="039E0B50" wp14:editId="6124AF76">
            <wp:extent cx="361950" cy="390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662D8" w14:textId="77777777" w:rsidR="0090273C" w:rsidRPr="00E1279A" w:rsidRDefault="00D01518" w:rsidP="007512A4">
      <w:pPr>
        <w:pStyle w:val="Title"/>
        <w:rPr>
          <w:rFonts w:ascii="Calibri" w:hAnsi="Calibri" w:cs="Calibri"/>
          <w:bCs/>
          <w:sz w:val="22"/>
          <w:szCs w:val="22"/>
        </w:rPr>
      </w:pPr>
      <w:r w:rsidRPr="00E1279A">
        <w:rPr>
          <w:rFonts w:ascii="Calibri" w:hAnsi="Calibri" w:cs="Calibri"/>
          <w:bCs/>
          <w:sz w:val="22"/>
          <w:szCs w:val="22"/>
        </w:rPr>
        <w:t>St. Sebastian’s R.C. Primary School</w:t>
      </w:r>
    </w:p>
    <w:p w14:paraId="7D2AA293" w14:textId="77777777" w:rsidR="00F025F6" w:rsidRDefault="00F025F6" w:rsidP="007512A4">
      <w:pPr>
        <w:pStyle w:val="Title"/>
        <w:rPr>
          <w:rFonts w:ascii="Calibri" w:hAnsi="Calibri" w:cs="Calibri"/>
          <w:bCs/>
          <w:sz w:val="22"/>
          <w:szCs w:val="22"/>
        </w:rPr>
      </w:pPr>
      <w:r w:rsidRPr="00E1279A">
        <w:rPr>
          <w:rFonts w:ascii="Calibri" w:hAnsi="Calibri" w:cs="Calibri"/>
          <w:bCs/>
          <w:sz w:val="22"/>
          <w:szCs w:val="22"/>
        </w:rPr>
        <w:t>Curriculum Long Term Plan</w:t>
      </w:r>
    </w:p>
    <w:p w14:paraId="67ABE4C0" w14:textId="77777777" w:rsidR="00C61426" w:rsidRPr="00E1279A" w:rsidRDefault="00C61426" w:rsidP="007512A4">
      <w:pPr>
        <w:pStyle w:val="Titl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Year </w:t>
      </w:r>
      <w:r w:rsidR="00EC3620">
        <w:rPr>
          <w:rFonts w:ascii="Calibri" w:hAnsi="Calibri" w:cs="Calibri"/>
          <w:bCs/>
          <w:sz w:val="22"/>
          <w:szCs w:val="22"/>
        </w:rPr>
        <w:t>5</w:t>
      </w:r>
    </w:p>
    <w:p w14:paraId="487383A0" w14:textId="77777777" w:rsidR="003D4F21" w:rsidRPr="008551A7" w:rsidRDefault="003D4F21" w:rsidP="00A65E43">
      <w:pPr>
        <w:pStyle w:val="Title"/>
        <w:jc w:val="left"/>
        <w:rPr>
          <w:rFonts w:ascii="Calibri" w:hAnsi="Calibri" w:cs="Calibri"/>
          <w:bCs/>
          <w:sz w:val="16"/>
          <w:szCs w:val="16"/>
        </w:rPr>
      </w:pPr>
    </w:p>
    <w:p w14:paraId="50A5C30A" w14:textId="77777777" w:rsidR="003D4F21" w:rsidRPr="008551A7" w:rsidRDefault="003D4F21" w:rsidP="00F025F6">
      <w:pPr>
        <w:pStyle w:val="Title"/>
        <w:rPr>
          <w:rFonts w:ascii="Calibri" w:hAnsi="Calibri" w:cs="Calibri"/>
          <w:bCs/>
          <w:sz w:val="16"/>
          <w:szCs w:val="16"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684"/>
        <w:gridCol w:w="40"/>
        <w:gridCol w:w="1646"/>
        <w:gridCol w:w="1617"/>
        <w:gridCol w:w="67"/>
        <w:gridCol w:w="1662"/>
        <w:gridCol w:w="22"/>
        <w:gridCol w:w="1684"/>
        <w:gridCol w:w="84"/>
        <w:gridCol w:w="1276"/>
      </w:tblGrid>
      <w:tr w:rsidR="00903E31" w:rsidRPr="004201F9" w14:paraId="575C1400" w14:textId="77777777" w:rsidTr="00A561C0">
        <w:tc>
          <w:tcPr>
            <w:tcW w:w="1558" w:type="dxa"/>
            <w:shd w:val="clear" w:color="auto" w:fill="FF9979"/>
          </w:tcPr>
          <w:p w14:paraId="023835F2" w14:textId="77777777" w:rsidR="00903E31" w:rsidRPr="004201F9" w:rsidRDefault="00903E31" w:rsidP="0023076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24" w:type="dxa"/>
            <w:gridSpan w:val="2"/>
            <w:shd w:val="clear" w:color="auto" w:fill="FF9979"/>
          </w:tcPr>
          <w:p w14:paraId="417A3A30" w14:textId="77777777" w:rsidR="00903E31" w:rsidRPr="004201F9" w:rsidRDefault="00903E31" w:rsidP="0023076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Autumn 1</w:t>
            </w:r>
          </w:p>
        </w:tc>
        <w:tc>
          <w:tcPr>
            <w:tcW w:w="1646" w:type="dxa"/>
            <w:shd w:val="clear" w:color="auto" w:fill="FF9979"/>
          </w:tcPr>
          <w:p w14:paraId="091722E7" w14:textId="77777777" w:rsidR="00903E31" w:rsidRPr="004201F9" w:rsidRDefault="00903E31" w:rsidP="0023076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Autumn 2</w:t>
            </w:r>
          </w:p>
        </w:tc>
        <w:tc>
          <w:tcPr>
            <w:tcW w:w="1617" w:type="dxa"/>
            <w:shd w:val="clear" w:color="auto" w:fill="FF9979"/>
          </w:tcPr>
          <w:p w14:paraId="57A2ABC4" w14:textId="77777777" w:rsidR="00903E31" w:rsidRPr="004201F9" w:rsidRDefault="00903E31" w:rsidP="0023076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Spring 1</w:t>
            </w:r>
          </w:p>
        </w:tc>
        <w:tc>
          <w:tcPr>
            <w:tcW w:w="1729" w:type="dxa"/>
            <w:gridSpan w:val="2"/>
            <w:shd w:val="clear" w:color="auto" w:fill="FF9979"/>
          </w:tcPr>
          <w:p w14:paraId="16A472B8" w14:textId="77777777" w:rsidR="00903E31" w:rsidRPr="004201F9" w:rsidRDefault="00903E31" w:rsidP="0023076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Spring 2</w:t>
            </w:r>
          </w:p>
        </w:tc>
        <w:tc>
          <w:tcPr>
            <w:tcW w:w="1790" w:type="dxa"/>
            <w:gridSpan w:val="3"/>
            <w:shd w:val="clear" w:color="auto" w:fill="FF9979"/>
          </w:tcPr>
          <w:p w14:paraId="3DD1C1A1" w14:textId="77777777" w:rsidR="00903E31" w:rsidRPr="004201F9" w:rsidRDefault="00903E31" w:rsidP="0023076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Summer 1</w:t>
            </w:r>
          </w:p>
        </w:tc>
        <w:tc>
          <w:tcPr>
            <w:tcW w:w="1276" w:type="dxa"/>
            <w:shd w:val="clear" w:color="auto" w:fill="FF9979"/>
          </w:tcPr>
          <w:p w14:paraId="32FE0D96" w14:textId="77777777" w:rsidR="00903E31" w:rsidRPr="004201F9" w:rsidRDefault="00903E31" w:rsidP="0023076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Summer 2</w:t>
            </w:r>
          </w:p>
        </w:tc>
      </w:tr>
      <w:tr w:rsidR="00310B35" w:rsidRPr="004201F9" w14:paraId="7A40D2A9" w14:textId="77777777" w:rsidTr="00A561C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02781C0B" w14:textId="77777777" w:rsidR="00310B35" w:rsidRPr="004201F9" w:rsidRDefault="00310B35" w:rsidP="00310B3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English</w:t>
            </w:r>
          </w:p>
          <w:p w14:paraId="54D895E1" w14:textId="77777777" w:rsidR="00310B35" w:rsidRPr="004201F9" w:rsidRDefault="00310B35" w:rsidP="00310B35">
            <w:pPr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  <w:p w14:paraId="13FAC850" w14:textId="77777777" w:rsidR="00310B35" w:rsidRPr="004201F9" w:rsidRDefault="00310B35" w:rsidP="00310B3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 xml:space="preserve">Book Titles </w:t>
            </w:r>
          </w:p>
        </w:tc>
        <w:tc>
          <w:tcPr>
            <w:tcW w:w="1724" w:type="dxa"/>
            <w:gridSpan w:val="2"/>
            <w:shd w:val="clear" w:color="auto" w:fill="auto"/>
          </w:tcPr>
          <w:p w14:paraId="1A5EC15D" w14:textId="77777777" w:rsidR="00310B35" w:rsidRDefault="001148F9" w:rsidP="00A553A3">
            <w:pPr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201F9">
              <w:rPr>
                <w:rFonts w:ascii="Calibri" w:hAnsi="Calibri" w:cs="Calibri"/>
                <w:color w:val="000000"/>
                <w:sz w:val="16"/>
                <w:szCs w:val="16"/>
              </w:rPr>
              <w:t>The Nowhere Emporium</w:t>
            </w:r>
          </w:p>
          <w:p w14:paraId="0B53ADD3" w14:textId="77777777" w:rsidR="001F034E" w:rsidRDefault="001F034E" w:rsidP="00A553A3">
            <w:pPr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Rose Blanche</w:t>
            </w:r>
          </w:p>
          <w:p w14:paraId="16E35AF0" w14:textId="7338F324" w:rsidR="001F034E" w:rsidRPr="004201F9" w:rsidRDefault="001F034E" w:rsidP="00A553A3">
            <w:pPr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Emperor Penguins </w:t>
            </w:r>
          </w:p>
        </w:tc>
        <w:tc>
          <w:tcPr>
            <w:tcW w:w="1646" w:type="dxa"/>
            <w:shd w:val="clear" w:color="auto" w:fill="auto"/>
          </w:tcPr>
          <w:p w14:paraId="20FC2E15" w14:textId="77777777" w:rsidR="00310B35" w:rsidRDefault="001F034E" w:rsidP="00A553A3">
            <w:pPr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Cosmic</w:t>
            </w:r>
          </w:p>
          <w:p w14:paraId="54EFDA43" w14:textId="77777777" w:rsidR="001F034E" w:rsidRDefault="001F034E" w:rsidP="00A553A3">
            <w:pPr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One Small Step</w:t>
            </w:r>
          </w:p>
          <w:p w14:paraId="696FB241" w14:textId="77777777" w:rsidR="001F034E" w:rsidRDefault="001F034E" w:rsidP="00A553A3">
            <w:pPr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Mars Transmission</w:t>
            </w:r>
          </w:p>
          <w:p w14:paraId="25438164" w14:textId="77777777" w:rsidR="001F034E" w:rsidRDefault="001F034E" w:rsidP="00A553A3">
            <w:pPr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The Present</w:t>
            </w:r>
          </w:p>
          <w:p w14:paraId="2B2473AB" w14:textId="0B777FFA" w:rsidR="001F034E" w:rsidRPr="004201F9" w:rsidRDefault="001F034E" w:rsidP="00A553A3">
            <w:pPr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The Highwayman </w:t>
            </w:r>
          </w:p>
        </w:tc>
        <w:tc>
          <w:tcPr>
            <w:tcW w:w="1617" w:type="dxa"/>
            <w:shd w:val="clear" w:color="auto" w:fill="auto"/>
          </w:tcPr>
          <w:p w14:paraId="23ADD59F" w14:textId="77777777" w:rsidR="00310B35" w:rsidRDefault="001F034E" w:rsidP="00A553A3">
            <w:pPr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Zoo</w:t>
            </w:r>
          </w:p>
          <w:p w14:paraId="30762FBA" w14:textId="183AC7DB" w:rsidR="001F034E" w:rsidRPr="004201F9" w:rsidRDefault="001F034E" w:rsidP="00A553A3">
            <w:pPr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Refugees</w:t>
            </w:r>
          </w:p>
        </w:tc>
        <w:tc>
          <w:tcPr>
            <w:tcW w:w="1729" w:type="dxa"/>
            <w:gridSpan w:val="2"/>
            <w:shd w:val="clear" w:color="auto" w:fill="auto"/>
          </w:tcPr>
          <w:p w14:paraId="7CB2DBA9" w14:textId="77777777" w:rsidR="00310B35" w:rsidRDefault="00A553A3" w:rsidP="00A553A3">
            <w:pPr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201F9">
              <w:rPr>
                <w:rFonts w:ascii="Calibri" w:hAnsi="Calibri" w:cs="Calibri"/>
                <w:color w:val="000000"/>
                <w:sz w:val="16"/>
                <w:szCs w:val="16"/>
              </w:rPr>
              <w:t>Th</w:t>
            </w:r>
            <w:r w:rsidR="001148F9" w:rsidRPr="004201F9">
              <w:rPr>
                <w:rFonts w:ascii="Calibri" w:hAnsi="Calibri" w:cs="Calibri"/>
                <w:color w:val="000000"/>
                <w:sz w:val="16"/>
                <w:szCs w:val="16"/>
              </w:rPr>
              <w:t>e</w:t>
            </w:r>
            <w:r w:rsidR="001F034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Fantastic Flying Books of Morris Lessmore</w:t>
            </w:r>
          </w:p>
          <w:p w14:paraId="4111CCC9" w14:textId="74C27A59" w:rsidR="001F034E" w:rsidRPr="004201F9" w:rsidRDefault="001F034E" w:rsidP="00A553A3">
            <w:pPr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Kick</w:t>
            </w:r>
          </w:p>
        </w:tc>
        <w:tc>
          <w:tcPr>
            <w:tcW w:w="1790" w:type="dxa"/>
            <w:gridSpan w:val="3"/>
            <w:shd w:val="clear" w:color="auto" w:fill="auto"/>
          </w:tcPr>
          <w:p w14:paraId="05E4D49D" w14:textId="77777777" w:rsidR="00310B35" w:rsidRDefault="001F034E" w:rsidP="00A553A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 believe in Unicorns</w:t>
            </w:r>
          </w:p>
          <w:p w14:paraId="62EA092B" w14:textId="62D78D21" w:rsidR="001F034E" w:rsidRPr="004201F9" w:rsidRDefault="001F034E" w:rsidP="00A553A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Screen Use</w:t>
            </w:r>
          </w:p>
        </w:tc>
        <w:tc>
          <w:tcPr>
            <w:tcW w:w="1276" w:type="dxa"/>
            <w:shd w:val="clear" w:color="auto" w:fill="auto"/>
          </w:tcPr>
          <w:p w14:paraId="3968E453" w14:textId="77777777" w:rsidR="00310B35" w:rsidRDefault="001F034E" w:rsidP="00A553A3">
            <w:pPr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The Explorer</w:t>
            </w:r>
          </w:p>
          <w:p w14:paraId="7BA2275C" w14:textId="77777777" w:rsidR="001F034E" w:rsidRDefault="001F034E" w:rsidP="00A553A3">
            <w:pPr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Scott of the Antarctic </w:t>
            </w:r>
          </w:p>
          <w:p w14:paraId="5CB33533" w14:textId="77777777" w:rsidR="001F034E" w:rsidRDefault="001F034E" w:rsidP="00A553A3">
            <w:pPr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David Attenborough </w:t>
            </w:r>
          </w:p>
          <w:p w14:paraId="476EA1C5" w14:textId="54CF1D09" w:rsidR="001F034E" w:rsidRPr="004201F9" w:rsidRDefault="001F034E" w:rsidP="00A553A3">
            <w:pPr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The Malfeasance </w:t>
            </w:r>
          </w:p>
        </w:tc>
      </w:tr>
      <w:tr w:rsidR="00310B35" w:rsidRPr="004201F9" w14:paraId="1261CE82" w14:textId="77777777" w:rsidTr="00A561C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23DEA444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Religion</w:t>
            </w:r>
          </w:p>
          <w:p w14:paraId="2F509CBF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 w:rsidRPr="004201F9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Come and See</w:t>
            </w:r>
          </w:p>
          <w:p w14:paraId="429A0F46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B48B9A3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370" w:type="dxa"/>
            <w:gridSpan w:val="3"/>
            <w:shd w:val="clear" w:color="auto" w:fill="auto"/>
          </w:tcPr>
          <w:p w14:paraId="20066773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Ourselves</w:t>
            </w:r>
          </w:p>
          <w:p w14:paraId="30BB7A53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Life Choices</w:t>
            </w:r>
          </w:p>
          <w:p w14:paraId="235089F0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Hope</w:t>
            </w:r>
          </w:p>
          <w:p w14:paraId="63C8701C" w14:textId="2DB7769C" w:rsidR="00656114" w:rsidRPr="004201F9" w:rsidRDefault="00842296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Judaism</w:t>
            </w:r>
          </w:p>
        </w:tc>
        <w:tc>
          <w:tcPr>
            <w:tcW w:w="3346" w:type="dxa"/>
            <w:gridSpan w:val="3"/>
            <w:shd w:val="clear" w:color="auto" w:fill="auto"/>
          </w:tcPr>
          <w:p w14:paraId="1B81DDA8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Mission</w:t>
            </w:r>
          </w:p>
          <w:p w14:paraId="602136B1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Memorial Sacrifice</w:t>
            </w:r>
          </w:p>
          <w:p w14:paraId="753C1B22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Sacrifice</w:t>
            </w:r>
          </w:p>
          <w:p w14:paraId="31DDBEE7" w14:textId="724E0F4B" w:rsidR="00656114" w:rsidRPr="004201F9" w:rsidRDefault="00656114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6" w:type="dxa"/>
            <w:gridSpan w:val="4"/>
            <w:shd w:val="clear" w:color="auto" w:fill="auto"/>
          </w:tcPr>
          <w:p w14:paraId="22F170A6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Transformation</w:t>
            </w:r>
          </w:p>
          <w:p w14:paraId="237B43C8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Freedom and Responsibility</w:t>
            </w:r>
          </w:p>
          <w:p w14:paraId="4AE42154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Stewardship</w:t>
            </w:r>
          </w:p>
          <w:p w14:paraId="2CDF6CE8" w14:textId="08238318" w:rsidR="00656114" w:rsidRPr="004201F9" w:rsidRDefault="00842296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Hinduism</w:t>
            </w:r>
          </w:p>
        </w:tc>
      </w:tr>
      <w:tr w:rsidR="008551A7" w:rsidRPr="004201F9" w14:paraId="68EB4FFE" w14:textId="77777777" w:rsidTr="00A561C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4D3C1CFB" w14:textId="77777777" w:rsidR="008551A7" w:rsidRPr="004201F9" w:rsidRDefault="008551A7" w:rsidP="00310B35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Caritas in Action</w:t>
            </w:r>
          </w:p>
        </w:tc>
        <w:tc>
          <w:tcPr>
            <w:tcW w:w="1684" w:type="dxa"/>
            <w:shd w:val="clear" w:color="auto" w:fill="auto"/>
          </w:tcPr>
          <w:p w14:paraId="1630952A" w14:textId="77777777" w:rsidR="008551A7" w:rsidRPr="004201F9" w:rsidRDefault="008551A7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We are all equal in God’s eyes and loved.</w:t>
            </w:r>
          </w:p>
        </w:tc>
        <w:tc>
          <w:tcPr>
            <w:tcW w:w="1686" w:type="dxa"/>
            <w:gridSpan w:val="2"/>
            <w:shd w:val="clear" w:color="auto" w:fill="auto"/>
          </w:tcPr>
          <w:p w14:paraId="60D726C6" w14:textId="77777777" w:rsidR="008551A7" w:rsidRDefault="008551A7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What makes community?</w:t>
            </w:r>
          </w:p>
          <w:p w14:paraId="38F774D0" w14:textId="77777777" w:rsidR="008551A7" w:rsidRPr="004201F9" w:rsidRDefault="008551A7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 listen to you with my ears, eyes heart and mind.</w:t>
            </w:r>
          </w:p>
        </w:tc>
        <w:tc>
          <w:tcPr>
            <w:tcW w:w="1684" w:type="dxa"/>
            <w:gridSpan w:val="2"/>
            <w:shd w:val="clear" w:color="auto" w:fill="auto"/>
          </w:tcPr>
          <w:p w14:paraId="08492536" w14:textId="77777777" w:rsidR="008551A7" w:rsidRPr="004201F9" w:rsidRDefault="008551A7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Barriers to happiness.</w:t>
            </w:r>
          </w:p>
        </w:tc>
        <w:tc>
          <w:tcPr>
            <w:tcW w:w="1684" w:type="dxa"/>
            <w:gridSpan w:val="2"/>
            <w:shd w:val="clear" w:color="auto" w:fill="auto"/>
          </w:tcPr>
          <w:p w14:paraId="79252D54" w14:textId="77777777" w:rsidR="008551A7" w:rsidRPr="004201F9" w:rsidRDefault="008551A7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Why are some parts of our area richer or poorer than others?</w:t>
            </w:r>
          </w:p>
        </w:tc>
        <w:tc>
          <w:tcPr>
            <w:tcW w:w="1684" w:type="dxa"/>
            <w:shd w:val="clear" w:color="auto" w:fill="auto"/>
          </w:tcPr>
          <w:p w14:paraId="2248EFDF" w14:textId="77777777" w:rsidR="008551A7" w:rsidRPr="004201F9" w:rsidRDefault="008551A7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Exploring our understanding of work.  How does work build us up?</w:t>
            </w:r>
          </w:p>
        </w:tc>
        <w:tc>
          <w:tcPr>
            <w:tcW w:w="1360" w:type="dxa"/>
            <w:gridSpan w:val="2"/>
            <w:shd w:val="clear" w:color="auto" w:fill="auto"/>
          </w:tcPr>
          <w:p w14:paraId="6326F754" w14:textId="77777777" w:rsidR="008551A7" w:rsidRPr="004201F9" w:rsidRDefault="008551A7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All things are connected.</w:t>
            </w:r>
          </w:p>
        </w:tc>
      </w:tr>
      <w:tr w:rsidR="00310B35" w:rsidRPr="004201F9" w14:paraId="04278FEC" w14:textId="77777777" w:rsidTr="00A561C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2668B47E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Mathematics</w:t>
            </w:r>
          </w:p>
          <w:p w14:paraId="19E10ADC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White Rose</w:t>
            </w:r>
          </w:p>
        </w:tc>
        <w:tc>
          <w:tcPr>
            <w:tcW w:w="3370" w:type="dxa"/>
            <w:gridSpan w:val="3"/>
            <w:shd w:val="clear" w:color="auto" w:fill="auto"/>
          </w:tcPr>
          <w:p w14:paraId="696A5F87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Number: Place Value</w:t>
            </w:r>
          </w:p>
          <w:p w14:paraId="30DFB46E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Number: Addition and Subtraction</w:t>
            </w:r>
          </w:p>
          <w:p w14:paraId="1119B981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Statistics</w:t>
            </w:r>
          </w:p>
          <w:p w14:paraId="22EE3FAA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Number: Multiplication and Division</w:t>
            </w:r>
          </w:p>
          <w:p w14:paraId="290D2045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Measurement: Perimeter and Area</w:t>
            </w:r>
          </w:p>
        </w:tc>
        <w:tc>
          <w:tcPr>
            <w:tcW w:w="3346" w:type="dxa"/>
            <w:gridSpan w:val="3"/>
            <w:shd w:val="clear" w:color="auto" w:fill="auto"/>
          </w:tcPr>
          <w:p w14:paraId="779BC3CA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Number: Multiplication and Division</w:t>
            </w:r>
          </w:p>
          <w:p w14:paraId="2DB31C96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Number: Fractions</w:t>
            </w:r>
          </w:p>
          <w:p w14:paraId="4B5C783D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Number: Decimals and Percentages</w:t>
            </w:r>
          </w:p>
          <w:p w14:paraId="357D9C85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Consolidation</w:t>
            </w:r>
          </w:p>
        </w:tc>
        <w:tc>
          <w:tcPr>
            <w:tcW w:w="3066" w:type="dxa"/>
            <w:gridSpan w:val="4"/>
            <w:shd w:val="clear" w:color="auto" w:fill="auto"/>
          </w:tcPr>
          <w:p w14:paraId="2EEA646C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Consolidation</w:t>
            </w:r>
          </w:p>
          <w:p w14:paraId="711B4F5C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Number: Decimals</w:t>
            </w:r>
          </w:p>
          <w:p w14:paraId="3FC06B3E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Geometry: Properties of Shape</w:t>
            </w:r>
          </w:p>
          <w:p w14:paraId="53DEF5E0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Geometry: Position and Direction</w:t>
            </w:r>
          </w:p>
          <w:p w14:paraId="2B8B6FBD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Measurement: Converting Units</w:t>
            </w:r>
          </w:p>
          <w:p w14:paraId="1F4A6594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Measurement: Volume</w:t>
            </w:r>
          </w:p>
        </w:tc>
      </w:tr>
      <w:tr w:rsidR="00060FFE" w:rsidRPr="004201F9" w14:paraId="6AAC0C9D" w14:textId="77777777" w:rsidTr="00A561C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7CC90A33" w14:textId="77777777" w:rsidR="00060FFE" w:rsidRPr="004201F9" w:rsidRDefault="00060FFE" w:rsidP="00310B35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Science</w:t>
            </w:r>
          </w:p>
        </w:tc>
        <w:tc>
          <w:tcPr>
            <w:tcW w:w="1684" w:type="dxa"/>
            <w:shd w:val="clear" w:color="auto" w:fill="auto"/>
          </w:tcPr>
          <w:p w14:paraId="394651C3" w14:textId="77777777" w:rsidR="00060FFE" w:rsidRPr="004201F9" w:rsidRDefault="00060FFE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Animals incl humans</w:t>
            </w:r>
          </w:p>
        </w:tc>
        <w:tc>
          <w:tcPr>
            <w:tcW w:w="1686" w:type="dxa"/>
            <w:gridSpan w:val="2"/>
            <w:shd w:val="clear" w:color="auto" w:fill="auto"/>
          </w:tcPr>
          <w:p w14:paraId="479952F1" w14:textId="33185DB5" w:rsidR="00060FFE" w:rsidRPr="004201F9" w:rsidRDefault="00060FFE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Earth and Space</w:t>
            </w:r>
          </w:p>
        </w:tc>
        <w:tc>
          <w:tcPr>
            <w:tcW w:w="1617" w:type="dxa"/>
            <w:shd w:val="clear" w:color="auto" w:fill="auto"/>
          </w:tcPr>
          <w:p w14:paraId="600FD0AC" w14:textId="13469390" w:rsidR="00060FFE" w:rsidRPr="004201F9" w:rsidRDefault="00060FFE" w:rsidP="00310B35">
            <w:pPr>
              <w:tabs>
                <w:tab w:val="left" w:pos="1215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Properties of Materials</w:t>
            </w:r>
          </w:p>
        </w:tc>
        <w:tc>
          <w:tcPr>
            <w:tcW w:w="1729" w:type="dxa"/>
            <w:gridSpan w:val="2"/>
            <w:shd w:val="clear" w:color="auto" w:fill="auto"/>
          </w:tcPr>
          <w:p w14:paraId="59C5509E" w14:textId="0497306A" w:rsidR="00060FFE" w:rsidRPr="004201F9" w:rsidRDefault="00060FFE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Changes of Materials</w:t>
            </w:r>
          </w:p>
        </w:tc>
        <w:tc>
          <w:tcPr>
            <w:tcW w:w="1790" w:type="dxa"/>
            <w:gridSpan w:val="3"/>
            <w:shd w:val="clear" w:color="auto" w:fill="auto"/>
          </w:tcPr>
          <w:p w14:paraId="01B29A17" w14:textId="77777777" w:rsidR="00060FFE" w:rsidRPr="004201F9" w:rsidRDefault="00060FFE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Forces</w:t>
            </w:r>
          </w:p>
        </w:tc>
        <w:tc>
          <w:tcPr>
            <w:tcW w:w="1276" w:type="dxa"/>
            <w:shd w:val="clear" w:color="auto" w:fill="auto"/>
          </w:tcPr>
          <w:p w14:paraId="3BCE0BEB" w14:textId="77777777" w:rsidR="00060FFE" w:rsidRPr="004201F9" w:rsidRDefault="00060FFE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Living things and their habitats</w:t>
            </w:r>
          </w:p>
        </w:tc>
      </w:tr>
      <w:tr w:rsidR="00310B35" w:rsidRPr="004201F9" w14:paraId="14F859C6" w14:textId="77777777" w:rsidTr="00A561C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656CD67F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History</w:t>
            </w:r>
          </w:p>
        </w:tc>
        <w:tc>
          <w:tcPr>
            <w:tcW w:w="3370" w:type="dxa"/>
            <w:gridSpan w:val="3"/>
            <w:shd w:val="clear" w:color="auto" w:fill="auto"/>
          </w:tcPr>
          <w:p w14:paraId="1B6DC2D2" w14:textId="77777777" w:rsidR="00310B35" w:rsidRPr="004201F9" w:rsidRDefault="007032C7" w:rsidP="00310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Benin</w:t>
            </w:r>
          </w:p>
        </w:tc>
        <w:tc>
          <w:tcPr>
            <w:tcW w:w="3346" w:type="dxa"/>
            <w:gridSpan w:val="3"/>
            <w:shd w:val="clear" w:color="auto" w:fill="auto"/>
          </w:tcPr>
          <w:p w14:paraId="5CD7AF5B" w14:textId="77777777" w:rsidR="00310B35" w:rsidRPr="004201F9" w:rsidRDefault="007032C7" w:rsidP="00310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Slave Trade</w:t>
            </w:r>
          </w:p>
        </w:tc>
        <w:tc>
          <w:tcPr>
            <w:tcW w:w="3066" w:type="dxa"/>
            <w:gridSpan w:val="4"/>
            <w:shd w:val="clear" w:color="auto" w:fill="auto"/>
          </w:tcPr>
          <w:p w14:paraId="596F1152" w14:textId="77777777" w:rsidR="00310B35" w:rsidRPr="004201F9" w:rsidRDefault="007032C7" w:rsidP="00310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Victorians</w:t>
            </w:r>
          </w:p>
        </w:tc>
      </w:tr>
      <w:tr w:rsidR="00310B35" w:rsidRPr="004201F9" w14:paraId="51A47862" w14:textId="77777777" w:rsidTr="00A561C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1698B263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Geography</w:t>
            </w:r>
          </w:p>
        </w:tc>
        <w:tc>
          <w:tcPr>
            <w:tcW w:w="3370" w:type="dxa"/>
            <w:gridSpan w:val="3"/>
            <w:shd w:val="clear" w:color="auto" w:fill="auto"/>
          </w:tcPr>
          <w:p w14:paraId="7B002EF1" w14:textId="0A4A9B7B" w:rsidR="00310B35" w:rsidRPr="004201F9" w:rsidRDefault="005E0D15" w:rsidP="00310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Mountains</w:t>
            </w:r>
          </w:p>
        </w:tc>
        <w:tc>
          <w:tcPr>
            <w:tcW w:w="3346" w:type="dxa"/>
            <w:gridSpan w:val="3"/>
            <w:shd w:val="clear" w:color="auto" w:fill="auto"/>
          </w:tcPr>
          <w:p w14:paraId="5115CF7B" w14:textId="63F4179F" w:rsidR="00310B35" w:rsidRPr="004201F9" w:rsidRDefault="005E0D15" w:rsidP="00310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Volcanoes and Earthquakes</w:t>
            </w:r>
            <w:r w:rsidR="0033100C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066" w:type="dxa"/>
            <w:gridSpan w:val="4"/>
            <w:shd w:val="clear" w:color="auto" w:fill="auto"/>
          </w:tcPr>
          <w:p w14:paraId="4CC58C4E" w14:textId="6E7C5C2F" w:rsidR="00310B35" w:rsidRPr="004201F9" w:rsidRDefault="005E0D15" w:rsidP="00310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European countries Greece</w:t>
            </w:r>
            <w:bookmarkStart w:id="0" w:name="_GoBack"/>
            <w:bookmarkEnd w:id="0"/>
          </w:p>
        </w:tc>
      </w:tr>
      <w:tr w:rsidR="00310B35" w:rsidRPr="004201F9" w14:paraId="5FC9D0AD" w14:textId="77777777" w:rsidTr="00A561C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2DAB1E98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Computing</w:t>
            </w:r>
          </w:p>
          <w:p w14:paraId="18C182A4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Purple Mash</w:t>
            </w:r>
          </w:p>
        </w:tc>
        <w:tc>
          <w:tcPr>
            <w:tcW w:w="3370" w:type="dxa"/>
            <w:gridSpan w:val="3"/>
            <w:shd w:val="clear" w:color="auto" w:fill="auto"/>
          </w:tcPr>
          <w:p w14:paraId="52BD83C0" w14:textId="77777777" w:rsidR="00310B35" w:rsidRPr="004201F9" w:rsidRDefault="00310B35" w:rsidP="00310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Coding of Number</w:t>
            </w:r>
          </w:p>
          <w:p w14:paraId="4B74431A" w14:textId="77777777" w:rsidR="00310B35" w:rsidRPr="004201F9" w:rsidRDefault="00310B35" w:rsidP="00310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Online Safety</w:t>
            </w:r>
          </w:p>
          <w:p w14:paraId="463F1AEE" w14:textId="77777777" w:rsidR="00310B35" w:rsidRPr="004201F9" w:rsidRDefault="00310B35" w:rsidP="00310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Spreadsheets</w:t>
            </w:r>
          </w:p>
        </w:tc>
        <w:tc>
          <w:tcPr>
            <w:tcW w:w="3346" w:type="dxa"/>
            <w:gridSpan w:val="3"/>
            <w:shd w:val="clear" w:color="auto" w:fill="auto"/>
          </w:tcPr>
          <w:p w14:paraId="7DF8F82B" w14:textId="77777777" w:rsidR="00310B35" w:rsidRPr="004201F9" w:rsidRDefault="00310B35" w:rsidP="00310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Databases</w:t>
            </w:r>
          </w:p>
          <w:p w14:paraId="53559669" w14:textId="77777777" w:rsidR="00310B35" w:rsidRPr="004201F9" w:rsidRDefault="00310B35" w:rsidP="00310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Game Creator</w:t>
            </w:r>
          </w:p>
        </w:tc>
        <w:tc>
          <w:tcPr>
            <w:tcW w:w="3066" w:type="dxa"/>
            <w:gridSpan w:val="4"/>
            <w:shd w:val="clear" w:color="auto" w:fill="auto"/>
          </w:tcPr>
          <w:p w14:paraId="15781FAD" w14:textId="77777777" w:rsidR="00310B35" w:rsidRPr="004201F9" w:rsidRDefault="00310B35" w:rsidP="00310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3D Modelling</w:t>
            </w:r>
          </w:p>
          <w:p w14:paraId="3C63E80B" w14:textId="77777777" w:rsidR="00310B35" w:rsidRPr="004201F9" w:rsidRDefault="00310B35" w:rsidP="00310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Concept Maps</w:t>
            </w:r>
          </w:p>
        </w:tc>
      </w:tr>
      <w:tr w:rsidR="00310B35" w:rsidRPr="004201F9" w14:paraId="0EA3FE60" w14:textId="77777777" w:rsidTr="00A561C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5C575F27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Art</w:t>
            </w:r>
          </w:p>
          <w:p w14:paraId="1EEA40FF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Plan Bee</w:t>
            </w:r>
          </w:p>
        </w:tc>
        <w:tc>
          <w:tcPr>
            <w:tcW w:w="3370" w:type="dxa"/>
            <w:gridSpan w:val="3"/>
            <w:shd w:val="clear" w:color="auto" w:fill="auto"/>
          </w:tcPr>
          <w:p w14:paraId="1BCC4AB5" w14:textId="0DAD5A9E" w:rsidR="007032C7" w:rsidRPr="004201F9" w:rsidRDefault="008A5D44" w:rsidP="007032C7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Benin Art</w:t>
            </w:r>
          </w:p>
        </w:tc>
        <w:tc>
          <w:tcPr>
            <w:tcW w:w="3346" w:type="dxa"/>
            <w:gridSpan w:val="3"/>
            <w:shd w:val="clear" w:color="auto" w:fill="auto"/>
          </w:tcPr>
          <w:p w14:paraId="075AD3F4" w14:textId="133E657D" w:rsidR="00310B35" w:rsidRPr="004201F9" w:rsidRDefault="005D1C64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Pop Art</w:t>
            </w:r>
          </w:p>
        </w:tc>
        <w:tc>
          <w:tcPr>
            <w:tcW w:w="3066" w:type="dxa"/>
            <w:gridSpan w:val="4"/>
            <w:shd w:val="clear" w:color="auto" w:fill="auto"/>
          </w:tcPr>
          <w:p w14:paraId="4281F515" w14:textId="36EDFF97" w:rsidR="00310B35" w:rsidRPr="004201F9" w:rsidRDefault="005D1C64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Hundertwasser</w:t>
            </w:r>
          </w:p>
        </w:tc>
      </w:tr>
      <w:tr w:rsidR="00310B35" w:rsidRPr="004201F9" w14:paraId="424B8FA4" w14:textId="77777777" w:rsidTr="00A561C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446250E3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Design &amp; Technology</w:t>
            </w:r>
          </w:p>
          <w:p w14:paraId="0AC5EE28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Plan Bee</w:t>
            </w:r>
          </w:p>
        </w:tc>
        <w:tc>
          <w:tcPr>
            <w:tcW w:w="3370" w:type="dxa"/>
            <w:gridSpan w:val="3"/>
            <w:shd w:val="clear" w:color="auto" w:fill="auto"/>
          </w:tcPr>
          <w:p w14:paraId="664E3844" w14:textId="1B6D2EB2" w:rsidR="00310B35" w:rsidRPr="004201F9" w:rsidRDefault="005D1C64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Mechanical Systems</w:t>
            </w:r>
          </w:p>
        </w:tc>
        <w:tc>
          <w:tcPr>
            <w:tcW w:w="3346" w:type="dxa"/>
            <w:gridSpan w:val="3"/>
            <w:shd w:val="clear" w:color="auto" w:fill="auto"/>
          </w:tcPr>
          <w:p w14:paraId="61D16A55" w14:textId="2A13913D" w:rsidR="00310B35" w:rsidRPr="004201F9" w:rsidRDefault="005D1C64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Structures</w:t>
            </w:r>
          </w:p>
        </w:tc>
        <w:tc>
          <w:tcPr>
            <w:tcW w:w="3066" w:type="dxa"/>
            <w:gridSpan w:val="4"/>
            <w:shd w:val="clear" w:color="auto" w:fill="auto"/>
          </w:tcPr>
          <w:p w14:paraId="39E932B8" w14:textId="1013CB84" w:rsidR="00310B35" w:rsidRPr="004201F9" w:rsidRDefault="005D1C64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Textiles/Food and Nutrition</w:t>
            </w:r>
          </w:p>
        </w:tc>
      </w:tr>
      <w:tr w:rsidR="00A561C0" w:rsidRPr="004201F9" w14:paraId="378EBB83" w14:textId="77777777" w:rsidTr="00A561C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67D25567" w14:textId="77777777" w:rsidR="00A561C0" w:rsidRPr="004201F9" w:rsidRDefault="00A561C0" w:rsidP="00310B35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Music</w:t>
            </w:r>
          </w:p>
          <w:p w14:paraId="0B232D8F" w14:textId="77777777" w:rsidR="00A561C0" w:rsidRPr="004201F9" w:rsidRDefault="00A561C0" w:rsidP="00310B35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Charanga</w:t>
            </w:r>
          </w:p>
        </w:tc>
        <w:tc>
          <w:tcPr>
            <w:tcW w:w="9782" w:type="dxa"/>
            <w:gridSpan w:val="10"/>
            <w:shd w:val="clear" w:color="auto" w:fill="auto"/>
          </w:tcPr>
          <w:p w14:paraId="0872CF7E" w14:textId="47C0CFA9" w:rsidR="00A561C0" w:rsidRPr="004201F9" w:rsidRDefault="00A561C0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Ukulele </w:t>
            </w:r>
          </w:p>
        </w:tc>
      </w:tr>
      <w:tr w:rsidR="00FB4BAF" w:rsidRPr="004201F9" w14:paraId="3341878A" w14:textId="77777777" w:rsidTr="00A561C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79BC66E7" w14:textId="77777777" w:rsidR="00FB4BAF" w:rsidRPr="004201F9" w:rsidRDefault="00FB4BAF" w:rsidP="00FB4BAF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P.E.</w:t>
            </w:r>
          </w:p>
        </w:tc>
        <w:tc>
          <w:tcPr>
            <w:tcW w:w="1724" w:type="dxa"/>
            <w:gridSpan w:val="2"/>
            <w:shd w:val="clear" w:color="auto" w:fill="auto"/>
          </w:tcPr>
          <w:p w14:paraId="4BC4B5B6" w14:textId="77777777" w:rsidR="00FB4BAF" w:rsidRPr="004201F9" w:rsidRDefault="00FB4BAF" w:rsidP="00FB4BA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Fundamental Movements</w:t>
            </w:r>
          </w:p>
          <w:p w14:paraId="547BE274" w14:textId="77777777" w:rsidR="00FB4BAF" w:rsidRPr="004201F9" w:rsidRDefault="00FB4BAF" w:rsidP="00FB4BA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A, B, C’s – SAQ</w:t>
            </w:r>
          </w:p>
          <w:p w14:paraId="2FAB6617" w14:textId="77777777" w:rsidR="00FB4BAF" w:rsidRPr="004201F9" w:rsidRDefault="00FB4BAF" w:rsidP="00FB4BA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Fitness</w:t>
            </w:r>
          </w:p>
        </w:tc>
        <w:tc>
          <w:tcPr>
            <w:tcW w:w="1646" w:type="dxa"/>
            <w:shd w:val="clear" w:color="auto" w:fill="auto"/>
          </w:tcPr>
          <w:p w14:paraId="5D78540D" w14:textId="77777777" w:rsidR="00FB4BAF" w:rsidRPr="004201F9" w:rsidRDefault="00FB4BAF" w:rsidP="00FB4BA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A, B, C’s – SAQ</w:t>
            </w:r>
          </w:p>
          <w:p w14:paraId="6C3D4C70" w14:textId="77777777" w:rsidR="00FB4BAF" w:rsidRPr="004201F9" w:rsidRDefault="00FB4BAF" w:rsidP="00FB4BA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Invasion Games</w:t>
            </w:r>
          </w:p>
          <w:p w14:paraId="06AA5D1A" w14:textId="77777777" w:rsidR="00FB4BAF" w:rsidRPr="004201F9" w:rsidRDefault="00FB4BAF" w:rsidP="00FB4BA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Fitness</w:t>
            </w:r>
          </w:p>
        </w:tc>
        <w:tc>
          <w:tcPr>
            <w:tcW w:w="1617" w:type="dxa"/>
            <w:shd w:val="clear" w:color="auto" w:fill="auto"/>
          </w:tcPr>
          <w:p w14:paraId="50C25E06" w14:textId="77777777" w:rsidR="00FB4BAF" w:rsidRPr="004201F9" w:rsidRDefault="00FB4BAF" w:rsidP="00FB4BA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A, B, C’s – SAQ</w:t>
            </w:r>
          </w:p>
          <w:p w14:paraId="4B9DF321" w14:textId="77777777" w:rsidR="00FB4BAF" w:rsidRPr="004201F9" w:rsidRDefault="00FB4BAF" w:rsidP="00FB4BA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Net and Wall Games</w:t>
            </w:r>
          </w:p>
          <w:p w14:paraId="058528DC" w14:textId="77777777" w:rsidR="00FB4BAF" w:rsidRPr="004201F9" w:rsidRDefault="00FB4BAF" w:rsidP="00FB4BA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Fitness</w:t>
            </w:r>
          </w:p>
        </w:tc>
        <w:tc>
          <w:tcPr>
            <w:tcW w:w="1729" w:type="dxa"/>
            <w:gridSpan w:val="2"/>
            <w:shd w:val="clear" w:color="auto" w:fill="auto"/>
          </w:tcPr>
          <w:p w14:paraId="607D3AAA" w14:textId="77777777" w:rsidR="00FB4BAF" w:rsidRPr="004201F9" w:rsidRDefault="00FB4BAF" w:rsidP="00FB4BA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A, B, C’s – SAQ</w:t>
            </w:r>
          </w:p>
          <w:p w14:paraId="3F40752F" w14:textId="77777777" w:rsidR="00FB4BAF" w:rsidRPr="004201F9" w:rsidRDefault="00FB4BAF" w:rsidP="00FB4BA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Invasion Games</w:t>
            </w:r>
          </w:p>
          <w:p w14:paraId="26DC555B" w14:textId="77777777" w:rsidR="00FB4BAF" w:rsidRPr="004201F9" w:rsidRDefault="00FB4BAF" w:rsidP="00FB4BA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Fitness</w:t>
            </w:r>
          </w:p>
        </w:tc>
        <w:tc>
          <w:tcPr>
            <w:tcW w:w="1790" w:type="dxa"/>
            <w:gridSpan w:val="3"/>
            <w:shd w:val="clear" w:color="auto" w:fill="auto"/>
          </w:tcPr>
          <w:p w14:paraId="6DC35042" w14:textId="77777777" w:rsidR="00FB4BAF" w:rsidRPr="004201F9" w:rsidRDefault="00FB4BAF" w:rsidP="00FB4BA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A, B, C’s – SAQ</w:t>
            </w:r>
          </w:p>
          <w:p w14:paraId="78EAE9C3" w14:textId="77777777" w:rsidR="00FB4BAF" w:rsidRPr="004201F9" w:rsidRDefault="00FB4BAF" w:rsidP="00FB4BA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Striking and Fielding Games</w:t>
            </w:r>
          </w:p>
          <w:p w14:paraId="6716CC5B" w14:textId="77777777" w:rsidR="00FB4BAF" w:rsidRPr="004201F9" w:rsidRDefault="00FB4BAF" w:rsidP="00FB4BA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Fitness</w:t>
            </w:r>
          </w:p>
        </w:tc>
        <w:tc>
          <w:tcPr>
            <w:tcW w:w="1276" w:type="dxa"/>
            <w:shd w:val="clear" w:color="auto" w:fill="auto"/>
          </w:tcPr>
          <w:p w14:paraId="70AABC43" w14:textId="77777777" w:rsidR="00FB4BAF" w:rsidRPr="004201F9" w:rsidRDefault="00FB4BAF" w:rsidP="00FB4BA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A, B, C’s – SAQ</w:t>
            </w:r>
          </w:p>
          <w:p w14:paraId="6105442F" w14:textId="77777777" w:rsidR="00FB4BAF" w:rsidRPr="004201F9" w:rsidRDefault="00FB4BAF" w:rsidP="00FB4BA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Athletics</w:t>
            </w:r>
          </w:p>
          <w:p w14:paraId="2215A401" w14:textId="77777777" w:rsidR="00FB4BAF" w:rsidRPr="004201F9" w:rsidRDefault="00FB4BAF" w:rsidP="00FB4BA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Fitness</w:t>
            </w:r>
          </w:p>
        </w:tc>
      </w:tr>
      <w:tr w:rsidR="00656114" w:rsidRPr="004201F9" w14:paraId="30F42F98" w14:textId="77777777" w:rsidTr="00A561C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73F9966A" w14:textId="495FC6DA" w:rsidR="00656114" w:rsidRPr="004201F9" w:rsidRDefault="00B67B98" w:rsidP="0065611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RSE/</w:t>
            </w:r>
            <w:r w:rsidR="00656114" w:rsidRPr="004201F9">
              <w:rPr>
                <w:rFonts w:ascii="Calibri" w:hAnsi="Calibri" w:cs="Calibri"/>
                <w:b/>
                <w:sz w:val="16"/>
                <w:szCs w:val="16"/>
              </w:rPr>
              <w:t>P.S.H.E.</w:t>
            </w:r>
          </w:p>
        </w:tc>
        <w:tc>
          <w:tcPr>
            <w:tcW w:w="1724" w:type="dxa"/>
            <w:gridSpan w:val="2"/>
            <w:shd w:val="clear" w:color="auto" w:fill="auto"/>
          </w:tcPr>
          <w:p w14:paraId="490C662E" w14:textId="77777777" w:rsidR="00656114" w:rsidRPr="004201F9" w:rsidRDefault="00656114" w:rsidP="0065611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Healthy Lifestyles</w:t>
            </w:r>
          </w:p>
        </w:tc>
        <w:tc>
          <w:tcPr>
            <w:tcW w:w="1646" w:type="dxa"/>
            <w:shd w:val="clear" w:color="auto" w:fill="auto"/>
          </w:tcPr>
          <w:p w14:paraId="7BB8CE58" w14:textId="77777777" w:rsidR="00656114" w:rsidRPr="004201F9" w:rsidRDefault="00656114" w:rsidP="0065611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Growing and Changing</w:t>
            </w:r>
          </w:p>
        </w:tc>
        <w:tc>
          <w:tcPr>
            <w:tcW w:w="1617" w:type="dxa"/>
            <w:shd w:val="clear" w:color="auto" w:fill="auto"/>
          </w:tcPr>
          <w:p w14:paraId="7BD10BCA" w14:textId="77777777" w:rsidR="00656114" w:rsidRPr="004201F9" w:rsidRDefault="00656114" w:rsidP="0065611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Feelings and Emotions</w:t>
            </w:r>
          </w:p>
        </w:tc>
        <w:tc>
          <w:tcPr>
            <w:tcW w:w="1729" w:type="dxa"/>
            <w:gridSpan w:val="2"/>
            <w:shd w:val="clear" w:color="auto" w:fill="auto"/>
          </w:tcPr>
          <w:p w14:paraId="1DBE2E1C" w14:textId="77777777" w:rsidR="00656114" w:rsidRPr="004201F9" w:rsidRDefault="00656114" w:rsidP="0065611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Healthy Relationships</w:t>
            </w:r>
          </w:p>
        </w:tc>
        <w:tc>
          <w:tcPr>
            <w:tcW w:w="1790" w:type="dxa"/>
            <w:gridSpan w:val="3"/>
            <w:shd w:val="clear" w:color="auto" w:fill="auto"/>
          </w:tcPr>
          <w:p w14:paraId="23FBA70A" w14:textId="77777777" w:rsidR="00656114" w:rsidRPr="004201F9" w:rsidRDefault="00656114" w:rsidP="0065611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Rights and Responsibilities</w:t>
            </w:r>
          </w:p>
        </w:tc>
        <w:tc>
          <w:tcPr>
            <w:tcW w:w="1276" w:type="dxa"/>
            <w:shd w:val="clear" w:color="auto" w:fill="auto"/>
          </w:tcPr>
          <w:p w14:paraId="0843ED53" w14:textId="77777777" w:rsidR="00656114" w:rsidRPr="004201F9" w:rsidRDefault="00656114" w:rsidP="0065611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Taking Care of Money</w:t>
            </w:r>
          </w:p>
        </w:tc>
      </w:tr>
    </w:tbl>
    <w:p w14:paraId="22D294AA" w14:textId="2AD8E518" w:rsidR="00D41A11" w:rsidRDefault="00D41A11" w:rsidP="003D07B7">
      <w:pPr>
        <w:tabs>
          <w:tab w:val="left" w:pos="1215"/>
        </w:tabs>
        <w:rPr>
          <w:rFonts w:ascii="Comic Sans MS" w:hAnsi="Comic Sans MS"/>
          <w:sz w:val="18"/>
          <w:szCs w:val="18"/>
        </w:rPr>
      </w:pPr>
    </w:p>
    <w:p w14:paraId="5DD9A1D5" w14:textId="0122599A" w:rsidR="00B34165" w:rsidRDefault="00B34165" w:rsidP="003D07B7">
      <w:pPr>
        <w:tabs>
          <w:tab w:val="left" w:pos="1215"/>
        </w:tabs>
        <w:rPr>
          <w:rFonts w:ascii="Comic Sans MS" w:hAnsi="Comic Sans MS"/>
          <w:sz w:val="18"/>
          <w:szCs w:val="18"/>
        </w:rPr>
      </w:pPr>
    </w:p>
    <w:p w14:paraId="1DD407AB" w14:textId="6A36F0BA" w:rsidR="00B34165" w:rsidRDefault="00B34165" w:rsidP="003D07B7">
      <w:pPr>
        <w:tabs>
          <w:tab w:val="left" w:pos="1215"/>
        </w:tabs>
        <w:rPr>
          <w:rFonts w:ascii="Comic Sans MS" w:hAnsi="Comic Sans MS"/>
          <w:sz w:val="18"/>
          <w:szCs w:val="18"/>
        </w:rPr>
      </w:pPr>
    </w:p>
    <w:p w14:paraId="58BE1175" w14:textId="0EB09DA8" w:rsidR="00B34165" w:rsidRDefault="00B34165" w:rsidP="003D07B7">
      <w:pPr>
        <w:tabs>
          <w:tab w:val="left" w:pos="1215"/>
        </w:tabs>
        <w:rPr>
          <w:rFonts w:ascii="Comic Sans MS" w:hAnsi="Comic Sans MS"/>
          <w:sz w:val="18"/>
          <w:szCs w:val="18"/>
        </w:rPr>
      </w:pPr>
    </w:p>
    <w:p w14:paraId="289CFBF1" w14:textId="77777777" w:rsidR="00B34165" w:rsidRPr="00EA07C6" w:rsidRDefault="00B34165" w:rsidP="003D07B7">
      <w:pPr>
        <w:tabs>
          <w:tab w:val="left" w:pos="1215"/>
        </w:tabs>
        <w:rPr>
          <w:rFonts w:ascii="Comic Sans MS" w:hAnsi="Comic Sans MS"/>
          <w:sz w:val="18"/>
          <w:szCs w:val="18"/>
        </w:rPr>
      </w:pPr>
    </w:p>
    <w:sectPr w:rsidR="00B34165" w:rsidRPr="00EA07C6" w:rsidSect="00656114">
      <w:pgSz w:w="11906" w:h="16838"/>
      <w:pgMar w:top="142" w:right="284" w:bottom="899" w:left="1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46CBA" w14:textId="77777777" w:rsidR="000275F0" w:rsidRDefault="000275F0" w:rsidP="00E625FB">
      <w:r>
        <w:separator/>
      </w:r>
    </w:p>
  </w:endnote>
  <w:endnote w:type="continuationSeparator" w:id="0">
    <w:p w14:paraId="3B5ACD02" w14:textId="77777777" w:rsidR="000275F0" w:rsidRDefault="000275F0" w:rsidP="00E6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C32EF" w14:textId="77777777" w:rsidR="000275F0" w:rsidRDefault="000275F0" w:rsidP="00E625FB">
      <w:r>
        <w:separator/>
      </w:r>
    </w:p>
  </w:footnote>
  <w:footnote w:type="continuationSeparator" w:id="0">
    <w:p w14:paraId="087A2919" w14:textId="77777777" w:rsidR="000275F0" w:rsidRDefault="000275F0" w:rsidP="00E62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F22"/>
    <w:multiLevelType w:val="hybridMultilevel"/>
    <w:tmpl w:val="379851BC"/>
    <w:lvl w:ilvl="0" w:tplc="B5529B1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1AE7"/>
    <w:multiLevelType w:val="hybridMultilevel"/>
    <w:tmpl w:val="A484FFB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A9558A"/>
    <w:multiLevelType w:val="hybridMultilevel"/>
    <w:tmpl w:val="B20E39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90BAC"/>
    <w:multiLevelType w:val="hybridMultilevel"/>
    <w:tmpl w:val="880A80BC"/>
    <w:lvl w:ilvl="0" w:tplc="1F50911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39E1B8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F436F"/>
    <w:multiLevelType w:val="hybridMultilevel"/>
    <w:tmpl w:val="93C227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6754A"/>
    <w:multiLevelType w:val="hybridMultilevel"/>
    <w:tmpl w:val="DD42CB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21ACE"/>
    <w:multiLevelType w:val="hybridMultilevel"/>
    <w:tmpl w:val="285463A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7A7059"/>
    <w:multiLevelType w:val="multilevel"/>
    <w:tmpl w:val="B54C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0D61EF"/>
    <w:multiLevelType w:val="hybridMultilevel"/>
    <w:tmpl w:val="8C74A542"/>
    <w:lvl w:ilvl="0" w:tplc="C13C8D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5198B23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3C6BFB"/>
    <w:multiLevelType w:val="hybridMultilevel"/>
    <w:tmpl w:val="B700F8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E1EB3"/>
    <w:multiLevelType w:val="hybridMultilevel"/>
    <w:tmpl w:val="F174A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A2287"/>
    <w:multiLevelType w:val="hybridMultilevel"/>
    <w:tmpl w:val="7CFEA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E341F"/>
    <w:multiLevelType w:val="hybridMultilevel"/>
    <w:tmpl w:val="95D22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C3958"/>
    <w:multiLevelType w:val="hybridMultilevel"/>
    <w:tmpl w:val="163665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91975"/>
    <w:multiLevelType w:val="hybridMultilevel"/>
    <w:tmpl w:val="847E57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A45A9"/>
    <w:multiLevelType w:val="hybridMultilevel"/>
    <w:tmpl w:val="788C1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E462C"/>
    <w:multiLevelType w:val="hybridMultilevel"/>
    <w:tmpl w:val="A1FE0E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60D74"/>
    <w:multiLevelType w:val="hybridMultilevel"/>
    <w:tmpl w:val="BFEA02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E1980"/>
    <w:multiLevelType w:val="hybridMultilevel"/>
    <w:tmpl w:val="DBAC0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064D4"/>
    <w:multiLevelType w:val="hybridMultilevel"/>
    <w:tmpl w:val="E8162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4211D"/>
    <w:multiLevelType w:val="hybridMultilevel"/>
    <w:tmpl w:val="F782E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0564A"/>
    <w:multiLevelType w:val="hybridMultilevel"/>
    <w:tmpl w:val="2E746A50"/>
    <w:lvl w:ilvl="0" w:tplc="79B20B92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65D98"/>
    <w:multiLevelType w:val="hybridMultilevel"/>
    <w:tmpl w:val="38186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BA7684">
      <w:numFmt w:val="bullet"/>
      <w:lvlText w:val="•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447E"/>
    <w:multiLevelType w:val="hybridMultilevel"/>
    <w:tmpl w:val="8FBA4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8258E"/>
    <w:multiLevelType w:val="hybridMultilevel"/>
    <w:tmpl w:val="55E0FF42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D7BA6"/>
    <w:multiLevelType w:val="hybridMultilevel"/>
    <w:tmpl w:val="D8EA0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409A4"/>
    <w:multiLevelType w:val="hybridMultilevel"/>
    <w:tmpl w:val="0810A9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6F1B55"/>
    <w:multiLevelType w:val="hybridMultilevel"/>
    <w:tmpl w:val="8B48F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14"/>
  </w:num>
  <w:num w:numId="9">
    <w:abstractNumId w:val="16"/>
  </w:num>
  <w:num w:numId="10">
    <w:abstractNumId w:val="27"/>
  </w:num>
  <w:num w:numId="11">
    <w:abstractNumId w:val="2"/>
  </w:num>
  <w:num w:numId="12">
    <w:abstractNumId w:val="13"/>
  </w:num>
  <w:num w:numId="13">
    <w:abstractNumId w:val="15"/>
  </w:num>
  <w:num w:numId="14">
    <w:abstractNumId w:val="8"/>
  </w:num>
  <w:num w:numId="15">
    <w:abstractNumId w:val="26"/>
  </w:num>
  <w:num w:numId="16">
    <w:abstractNumId w:val="4"/>
  </w:num>
  <w:num w:numId="17">
    <w:abstractNumId w:val="10"/>
  </w:num>
  <w:num w:numId="18">
    <w:abstractNumId w:val="11"/>
  </w:num>
  <w:num w:numId="19">
    <w:abstractNumId w:val="18"/>
  </w:num>
  <w:num w:numId="20">
    <w:abstractNumId w:val="12"/>
  </w:num>
  <w:num w:numId="21">
    <w:abstractNumId w:val="23"/>
  </w:num>
  <w:num w:numId="22">
    <w:abstractNumId w:val="0"/>
  </w:num>
  <w:num w:numId="23">
    <w:abstractNumId w:val="24"/>
  </w:num>
  <w:num w:numId="24">
    <w:abstractNumId w:val="25"/>
  </w:num>
  <w:num w:numId="25">
    <w:abstractNumId w:val="7"/>
  </w:num>
  <w:num w:numId="26">
    <w:abstractNumId w:val="21"/>
  </w:num>
  <w:num w:numId="27">
    <w:abstractNumId w:val="2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7B"/>
    <w:rsid w:val="00007677"/>
    <w:rsid w:val="00014481"/>
    <w:rsid w:val="00021C82"/>
    <w:rsid w:val="000275F0"/>
    <w:rsid w:val="00040300"/>
    <w:rsid w:val="00047EC9"/>
    <w:rsid w:val="00051DFD"/>
    <w:rsid w:val="00055DF0"/>
    <w:rsid w:val="000564B3"/>
    <w:rsid w:val="00057EBD"/>
    <w:rsid w:val="00060FFE"/>
    <w:rsid w:val="00084296"/>
    <w:rsid w:val="000875F8"/>
    <w:rsid w:val="00091D22"/>
    <w:rsid w:val="00092B7E"/>
    <w:rsid w:val="00095062"/>
    <w:rsid w:val="000960A1"/>
    <w:rsid w:val="00096959"/>
    <w:rsid w:val="00097AB1"/>
    <w:rsid w:val="000A6AA3"/>
    <w:rsid w:val="000B495B"/>
    <w:rsid w:val="000C70D9"/>
    <w:rsid w:val="000C7445"/>
    <w:rsid w:val="000E65B5"/>
    <w:rsid w:val="000E724D"/>
    <w:rsid w:val="000F0019"/>
    <w:rsid w:val="000F5190"/>
    <w:rsid w:val="001017E3"/>
    <w:rsid w:val="001148F9"/>
    <w:rsid w:val="001452CC"/>
    <w:rsid w:val="001457FA"/>
    <w:rsid w:val="00161268"/>
    <w:rsid w:val="001660DF"/>
    <w:rsid w:val="00186EE1"/>
    <w:rsid w:val="00190AA2"/>
    <w:rsid w:val="001B34A0"/>
    <w:rsid w:val="001E77F6"/>
    <w:rsid w:val="001F034E"/>
    <w:rsid w:val="001F436B"/>
    <w:rsid w:val="001F6499"/>
    <w:rsid w:val="00222768"/>
    <w:rsid w:val="00222976"/>
    <w:rsid w:val="00230764"/>
    <w:rsid w:val="00232053"/>
    <w:rsid w:val="0023682E"/>
    <w:rsid w:val="002578EC"/>
    <w:rsid w:val="002658EF"/>
    <w:rsid w:val="002909C0"/>
    <w:rsid w:val="002A5329"/>
    <w:rsid w:val="002A5A3D"/>
    <w:rsid w:val="002A5AB1"/>
    <w:rsid w:val="002B54F5"/>
    <w:rsid w:val="002B7058"/>
    <w:rsid w:val="002C1002"/>
    <w:rsid w:val="002C6231"/>
    <w:rsid w:val="002D3155"/>
    <w:rsid w:val="002D5309"/>
    <w:rsid w:val="002F2C62"/>
    <w:rsid w:val="002F35D6"/>
    <w:rsid w:val="0030115F"/>
    <w:rsid w:val="00310B35"/>
    <w:rsid w:val="00320433"/>
    <w:rsid w:val="00324DA7"/>
    <w:rsid w:val="0033100C"/>
    <w:rsid w:val="00340746"/>
    <w:rsid w:val="003454C4"/>
    <w:rsid w:val="00360919"/>
    <w:rsid w:val="0036278B"/>
    <w:rsid w:val="00363F11"/>
    <w:rsid w:val="00367678"/>
    <w:rsid w:val="00396A8A"/>
    <w:rsid w:val="003A1243"/>
    <w:rsid w:val="003A7D10"/>
    <w:rsid w:val="003B30AC"/>
    <w:rsid w:val="003C66CD"/>
    <w:rsid w:val="003C7149"/>
    <w:rsid w:val="003D07B7"/>
    <w:rsid w:val="003D4F21"/>
    <w:rsid w:val="003F422E"/>
    <w:rsid w:val="003F4C4E"/>
    <w:rsid w:val="003F71D8"/>
    <w:rsid w:val="00404877"/>
    <w:rsid w:val="00405907"/>
    <w:rsid w:val="004116DD"/>
    <w:rsid w:val="004201F9"/>
    <w:rsid w:val="004301D3"/>
    <w:rsid w:val="00444495"/>
    <w:rsid w:val="00444916"/>
    <w:rsid w:val="004663BB"/>
    <w:rsid w:val="00480486"/>
    <w:rsid w:val="004B2467"/>
    <w:rsid w:val="004C6BD0"/>
    <w:rsid w:val="004D11BF"/>
    <w:rsid w:val="004E3421"/>
    <w:rsid w:val="004E6EB1"/>
    <w:rsid w:val="004E7258"/>
    <w:rsid w:val="004F32B1"/>
    <w:rsid w:val="004F4998"/>
    <w:rsid w:val="005225D3"/>
    <w:rsid w:val="005260FE"/>
    <w:rsid w:val="00531B7A"/>
    <w:rsid w:val="0054624C"/>
    <w:rsid w:val="00572B0B"/>
    <w:rsid w:val="0057389E"/>
    <w:rsid w:val="005A5B35"/>
    <w:rsid w:val="005B2957"/>
    <w:rsid w:val="005C1FE9"/>
    <w:rsid w:val="005C7F0C"/>
    <w:rsid w:val="005D1C64"/>
    <w:rsid w:val="005D5513"/>
    <w:rsid w:val="005E0D15"/>
    <w:rsid w:val="005F13FA"/>
    <w:rsid w:val="005F7914"/>
    <w:rsid w:val="00602509"/>
    <w:rsid w:val="006109A8"/>
    <w:rsid w:val="00611C8D"/>
    <w:rsid w:val="00621855"/>
    <w:rsid w:val="0063050E"/>
    <w:rsid w:val="0064160F"/>
    <w:rsid w:val="00643DC8"/>
    <w:rsid w:val="00654E8C"/>
    <w:rsid w:val="00654F00"/>
    <w:rsid w:val="00656114"/>
    <w:rsid w:val="006773AA"/>
    <w:rsid w:val="006B31AB"/>
    <w:rsid w:val="006B61F9"/>
    <w:rsid w:val="006C5D82"/>
    <w:rsid w:val="006D77D0"/>
    <w:rsid w:val="006E0CA6"/>
    <w:rsid w:val="007032C7"/>
    <w:rsid w:val="00711D70"/>
    <w:rsid w:val="007208E4"/>
    <w:rsid w:val="007250BF"/>
    <w:rsid w:val="0073354C"/>
    <w:rsid w:val="00747BC8"/>
    <w:rsid w:val="007512A4"/>
    <w:rsid w:val="007539E3"/>
    <w:rsid w:val="00765792"/>
    <w:rsid w:val="007751B5"/>
    <w:rsid w:val="007806C1"/>
    <w:rsid w:val="00794EBE"/>
    <w:rsid w:val="00795F18"/>
    <w:rsid w:val="00797F4A"/>
    <w:rsid w:val="007A633C"/>
    <w:rsid w:val="007A6DF4"/>
    <w:rsid w:val="007D497A"/>
    <w:rsid w:val="007E00AF"/>
    <w:rsid w:val="00817290"/>
    <w:rsid w:val="00820E9C"/>
    <w:rsid w:val="00842296"/>
    <w:rsid w:val="00852276"/>
    <w:rsid w:val="008551A7"/>
    <w:rsid w:val="00856B90"/>
    <w:rsid w:val="00867F9E"/>
    <w:rsid w:val="008761B0"/>
    <w:rsid w:val="00880799"/>
    <w:rsid w:val="00887288"/>
    <w:rsid w:val="008956FE"/>
    <w:rsid w:val="008A5D44"/>
    <w:rsid w:val="008B472F"/>
    <w:rsid w:val="008D5344"/>
    <w:rsid w:val="008D55F1"/>
    <w:rsid w:val="008F5F34"/>
    <w:rsid w:val="0090273C"/>
    <w:rsid w:val="00903E31"/>
    <w:rsid w:val="0091273D"/>
    <w:rsid w:val="00917CC8"/>
    <w:rsid w:val="00922588"/>
    <w:rsid w:val="00956504"/>
    <w:rsid w:val="00956BEE"/>
    <w:rsid w:val="00983C88"/>
    <w:rsid w:val="009A5EB4"/>
    <w:rsid w:val="009B17A3"/>
    <w:rsid w:val="009C01F7"/>
    <w:rsid w:val="009C2B94"/>
    <w:rsid w:val="009C31EE"/>
    <w:rsid w:val="009E18FF"/>
    <w:rsid w:val="009E2A75"/>
    <w:rsid w:val="009F28C8"/>
    <w:rsid w:val="00A13303"/>
    <w:rsid w:val="00A30567"/>
    <w:rsid w:val="00A33BCB"/>
    <w:rsid w:val="00A33D3D"/>
    <w:rsid w:val="00A37BD4"/>
    <w:rsid w:val="00A553A3"/>
    <w:rsid w:val="00A561C0"/>
    <w:rsid w:val="00A65E43"/>
    <w:rsid w:val="00A907E0"/>
    <w:rsid w:val="00A91626"/>
    <w:rsid w:val="00A96762"/>
    <w:rsid w:val="00AA6AD5"/>
    <w:rsid w:val="00AB19E1"/>
    <w:rsid w:val="00AB2EE0"/>
    <w:rsid w:val="00AB70BC"/>
    <w:rsid w:val="00AC5C95"/>
    <w:rsid w:val="00AD01C1"/>
    <w:rsid w:val="00AD4944"/>
    <w:rsid w:val="00AD6FE2"/>
    <w:rsid w:val="00AF5B3D"/>
    <w:rsid w:val="00B02189"/>
    <w:rsid w:val="00B232A8"/>
    <w:rsid w:val="00B34165"/>
    <w:rsid w:val="00B35068"/>
    <w:rsid w:val="00B614D9"/>
    <w:rsid w:val="00B627B6"/>
    <w:rsid w:val="00B67B98"/>
    <w:rsid w:val="00B77307"/>
    <w:rsid w:val="00B97AC7"/>
    <w:rsid w:val="00BD6941"/>
    <w:rsid w:val="00BE78A9"/>
    <w:rsid w:val="00BF4FE1"/>
    <w:rsid w:val="00C2084F"/>
    <w:rsid w:val="00C2197B"/>
    <w:rsid w:val="00C22262"/>
    <w:rsid w:val="00C35F7E"/>
    <w:rsid w:val="00C52501"/>
    <w:rsid w:val="00C61426"/>
    <w:rsid w:val="00C635FB"/>
    <w:rsid w:val="00C72F56"/>
    <w:rsid w:val="00C86003"/>
    <w:rsid w:val="00C92AF8"/>
    <w:rsid w:val="00C97A60"/>
    <w:rsid w:val="00CA5BC3"/>
    <w:rsid w:val="00CC5DBE"/>
    <w:rsid w:val="00CC78EB"/>
    <w:rsid w:val="00CC7DFF"/>
    <w:rsid w:val="00CD26CC"/>
    <w:rsid w:val="00CF0DC9"/>
    <w:rsid w:val="00CF4AFE"/>
    <w:rsid w:val="00CF4ECA"/>
    <w:rsid w:val="00D01518"/>
    <w:rsid w:val="00D07CE6"/>
    <w:rsid w:val="00D07FF8"/>
    <w:rsid w:val="00D32A3B"/>
    <w:rsid w:val="00D3576C"/>
    <w:rsid w:val="00D41A11"/>
    <w:rsid w:val="00D459CA"/>
    <w:rsid w:val="00D47261"/>
    <w:rsid w:val="00D7226C"/>
    <w:rsid w:val="00D741AE"/>
    <w:rsid w:val="00D77603"/>
    <w:rsid w:val="00D829F4"/>
    <w:rsid w:val="00D845D2"/>
    <w:rsid w:val="00D84F68"/>
    <w:rsid w:val="00DA37AD"/>
    <w:rsid w:val="00DA70F1"/>
    <w:rsid w:val="00DC0527"/>
    <w:rsid w:val="00DC5D72"/>
    <w:rsid w:val="00DE67DD"/>
    <w:rsid w:val="00E011D3"/>
    <w:rsid w:val="00E01511"/>
    <w:rsid w:val="00E07361"/>
    <w:rsid w:val="00E1279A"/>
    <w:rsid w:val="00E1310F"/>
    <w:rsid w:val="00E226EC"/>
    <w:rsid w:val="00E3028C"/>
    <w:rsid w:val="00E37BCA"/>
    <w:rsid w:val="00E41239"/>
    <w:rsid w:val="00E46C06"/>
    <w:rsid w:val="00E625FB"/>
    <w:rsid w:val="00E75961"/>
    <w:rsid w:val="00E845FD"/>
    <w:rsid w:val="00E97925"/>
    <w:rsid w:val="00EA03A7"/>
    <w:rsid w:val="00EA07C6"/>
    <w:rsid w:val="00EA25DC"/>
    <w:rsid w:val="00EB7442"/>
    <w:rsid w:val="00EC3620"/>
    <w:rsid w:val="00EC5FBB"/>
    <w:rsid w:val="00ED06CF"/>
    <w:rsid w:val="00ED3A16"/>
    <w:rsid w:val="00EE1BE6"/>
    <w:rsid w:val="00EF1956"/>
    <w:rsid w:val="00EF4A2E"/>
    <w:rsid w:val="00EF7126"/>
    <w:rsid w:val="00EF7495"/>
    <w:rsid w:val="00F020E9"/>
    <w:rsid w:val="00F025F6"/>
    <w:rsid w:val="00F06EE0"/>
    <w:rsid w:val="00F07849"/>
    <w:rsid w:val="00F211E3"/>
    <w:rsid w:val="00F216C2"/>
    <w:rsid w:val="00F36C4F"/>
    <w:rsid w:val="00F66293"/>
    <w:rsid w:val="00F66635"/>
    <w:rsid w:val="00F71B94"/>
    <w:rsid w:val="00F74BD5"/>
    <w:rsid w:val="00F832D7"/>
    <w:rsid w:val="00F86C47"/>
    <w:rsid w:val="00F97B8D"/>
    <w:rsid w:val="00FA316D"/>
    <w:rsid w:val="00FA5FBB"/>
    <w:rsid w:val="00FB4A58"/>
    <w:rsid w:val="00FB4BAF"/>
    <w:rsid w:val="00FC5BCF"/>
    <w:rsid w:val="00FC609F"/>
    <w:rsid w:val="00FC6E66"/>
    <w:rsid w:val="00FD074C"/>
    <w:rsid w:val="00FD4EA2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CEBF9"/>
  <w15:chartTrackingRefBased/>
  <w15:docId w15:val="{E613BEB8-1BB9-48A4-B178-5D8BDE5C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002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CF4AFE"/>
    <w:pPr>
      <w:keepNext/>
      <w:tabs>
        <w:tab w:val="left" w:pos="360"/>
      </w:tabs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CF4AFE"/>
    <w:pPr>
      <w:keepNext/>
      <w:outlineLvl w:val="1"/>
    </w:pPr>
    <w:rPr>
      <w:rFonts w:ascii="Comic Sans MS" w:hAnsi="Comic Sans MS"/>
      <w:b/>
      <w:bCs/>
      <w:u w:val="single"/>
      <w:lang w:eastAsia="en-US"/>
    </w:rPr>
  </w:style>
  <w:style w:type="paragraph" w:styleId="Heading3">
    <w:name w:val="heading 3"/>
    <w:basedOn w:val="Normal"/>
    <w:next w:val="Normal"/>
    <w:qFormat/>
    <w:rsid w:val="00CF4AFE"/>
    <w:pPr>
      <w:keepNext/>
      <w:outlineLvl w:val="2"/>
    </w:pPr>
    <w:rPr>
      <w:rFonts w:ascii="Comic Sans MS" w:hAnsi="Comic Sans MS"/>
      <w:b/>
      <w:color w:val="FF6600"/>
      <w:sz w:val="20"/>
      <w:szCs w:val="20"/>
    </w:rPr>
  </w:style>
  <w:style w:type="paragraph" w:styleId="Heading4">
    <w:name w:val="heading 4"/>
    <w:basedOn w:val="Normal"/>
    <w:next w:val="Normal"/>
    <w:qFormat/>
    <w:rsid w:val="00CF4AFE"/>
    <w:pPr>
      <w:keepNext/>
      <w:ind w:hanging="1260"/>
      <w:outlineLvl w:val="3"/>
    </w:pPr>
    <w:rPr>
      <w:rFonts w:ascii="Comic Sans MS" w:hAnsi="Comic Sans MS"/>
      <w:b/>
      <w:bCs/>
      <w:u w:val="single"/>
    </w:rPr>
  </w:style>
  <w:style w:type="paragraph" w:styleId="Heading5">
    <w:name w:val="heading 5"/>
    <w:basedOn w:val="Normal"/>
    <w:next w:val="Normal"/>
    <w:qFormat/>
    <w:rsid w:val="00CF4AFE"/>
    <w:pPr>
      <w:keepNext/>
      <w:jc w:val="both"/>
      <w:outlineLvl w:val="4"/>
    </w:pPr>
    <w:rPr>
      <w:rFonts w:ascii="Comic Sans MS" w:hAnsi="Comic Sans MS"/>
      <w:b/>
      <w:szCs w:val="32"/>
      <w:u w:val="single"/>
    </w:rPr>
  </w:style>
  <w:style w:type="paragraph" w:styleId="Heading6">
    <w:name w:val="heading 6"/>
    <w:basedOn w:val="Normal"/>
    <w:next w:val="Normal"/>
    <w:qFormat/>
    <w:rsid w:val="00CF4AFE"/>
    <w:pPr>
      <w:keepNext/>
      <w:outlineLvl w:val="5"/>
    </w:pPr>
    <w:rPr>
      <w:rFonts w:ascii="Comic Sans MS" w:hAnsi="Comic Sans MS"/>
      <w:b/>
      <w:bCs/>
      <w:color w:val="FF0000"/>
    </w:rPr>
  </w:style>
  <w:style w:type="paragraph" w:styleId="Heading7">
    <w:name w:val="heading 7"/>
    <w:basedOn w:val="Normal"/>
    <w:next w:val="Normal"/>
    <w:qFormat/>
    <w:rsid w:val="00CF4AFE"/>
    <w:pPr>
      <w:keepNext/>
      <w:jc w:val="center"/>
      <w:outlineLvl w:val="6"/>
    </w:pPr>
    <w:rPr>
      <w:rFonts w:ascii="Comic Sans MS" w:hAnsi="Comic Sans MS"/>
      <w:b/>
    </w:rPr>
  </w:style>
  <w:style w:type="paragraph" w:styleId="Heading8">
    <w:name w:val="heading 8"/>
    <w:basedOn w:val="Normal"/>
    <w:next w:val="Normal"/>
    <w:qFormat/>
    <w:rsid w:val="00CF4AFE"/>
    <w:pPr>
      <w:keepNext/>
      <w:jc w:val="center"/>
      <w:outlineLvl w:val="7"/>
    </w:pPr>
    <w:rPr>
      <w:rFonts w:ascii="Comic Sans MS" w:hAnsi="Comic Sans MS"/>
      <w:b/>
      <w:sz w:val="20"/>
      <w:szCs w:val="20"/>
    </w:rPr>
  </w:style>
  <w:style w:type="paragraph" w:styleId="Heading9">
    <w:name w:val="heading 9"/>
    <w:basedOn w:val="Normal"/>
    <w:next w:val="Normal"/>
    <w:qFormat/>
    <w:rsid w:val="00CF4AFE"/>
    <w:pPr>
      <w:keepNext/>
      <w:jc w:val="center"/>
      <w:outlineLvl w:val="8"/>
    </w:pPr>
    <w:rPr>
      <w:rFonts w:ascii="Comic Sans MS" w:hAnsi="Comic Sans MS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F4AFE"/>
    <w:rPr>
      <w:rFonts w:ascii="Comic Sans MS" w:hAnsi="Comic Sans MS"/>
      <w:b/>
      <w:bCs/>
    </w:rPr>
  </w:style>
  <w:style w:type="paragraph" w:styleId="DocumentMap">
    <w:name w:val="Document Map"/>
    <w:basedOn w:val="Normal"/>
    <w:semiHidden/>
    <w:rsid w:val="00CF4A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CF4AFE"/>
    <w:pPr>
      <w:jc w:val="center"/>
      <w:outlineLvl w:val="0"/>
    </w:pPr>
    <w:rPr>
      <w:rFonts w:ascii="Comic Sans MS" w:hAnsi="Comic Sans MS"/>
      <w:b/>
      <w:sz w:val="28"/>
      <w:szCs w:val="28"/>
      <w:u w:val="single"/>
    </w:rPr>
  </w:style>
  <w:style w:type="paragraph" w:styleId="Header">
    <w:name w:val="header"/>
    <w:basedOn w:val="Normal"/>
    <w:link w:val="HeaderChar"/>
    <w:semiHidden/>
    <w:rsid w:val="000C7445"/>
    <w:pPr>
      <w:tabs>
        <w:tab w:val="center" w:pos="4153"/>
        <w:tab w:val="right" w:pos="8306"/>
      </w:tabs>
    </w:pPr>
    <w:rPr>
      <w:rFonts w:ascii="Arial" w:hAnsi="Arial"/>
      <w:bCs/>
      <w:sz w:val="22"/>
      <w:lang w:val="x-none" w:eastAsia="x-none"/>
    </w:rPr>
  </w:style>
  <w:style w:type="character" w:customStyle="1" w:styleId="HeaderChar">
    <w:name w:val="Header Char"/>
    <w:link w:val="Header"/>
    <w:semiHidden/>
    <w:rsid w:val="000C7445"/>
    <w:rPr>
      <w:rFonts w:ascii="Arial" w:hAnsi="Arial"/>
      <w:bCs/>
      <w:sz w:val="22"/>
      <w:szCs w:val="24"/>
    </w:rPr>
  </w:style>
  <w:style w:type="paragraph" w:customStyle="1" w:styleId="Default">
    <w:name w:val="Default"/>
    <w:rsid w:val="009E2A75"/>
    <w:pPr>
      <w:autoSpaceDE w:val="0"/>
      <w:autoSpaceDN w:val="0"/>
      <w:adjustRightInd w:val="0"/>
    </w:pPr>
    <w:rPr>
      <w:rFonts w:ascii="Helvetica 65 Medium" w:eastAsia="Calibri" w:hAnsi="Helvetica 65 Medium" w:cs="Helvetica 65 Medium"/>
      <w:color w:val="000000"/>
      <w:sz w:val="24"/>
      <w:szCs w:val="24"/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444495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444495"/>
    <w:rPr>
      <w:sz w:val="16"/>
      <w:szCs w:val="16"/>
    </w:rPr>
  </w:style>
  <w:style w:type="character" w:customStyle="1" w:styleId="apple-converted-space">
    <w:name w:val="apple-converted-space"/>
    <w:rsid w:val="002A5A3D"/>
  </w:style>
  <w:style w:type="paragraph" w:styleId="ListParagraph">
    <w:name w:val="List Paragraph"/>
    <w:basedOn w:val="Normal"/>
    <w:uiPriority w:val="34"/>
    <w:qFormat/>
    <w:rsid w:val="00CC5DBE"/>
    <w:pPr>
      <w:ind w:left="720"/>
    </w:pPr>
  </w:style>
  <w:style w:type="table" w:styleId="TableGrid">
    <w:name w:val="Table Grid"/>
    <w:basedOn w:val="TableNormal"/>
    <w:uiPriority w:val="59"/>
    <w:rsid w:val="002C1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625F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625F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030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216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842296"/>
    <w:rPr>
      <w:rFonts w:ascii="Comic Sans MS" w:hAnsi="Comic Sans MS"/>
      <w:b/>
      <w:sz w:val="28"/>
      <w:szCs w:val="28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2</vt:lpstr>
    </vt:vector>
  </TitlesOfParts>
  <Company>Salford LA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2</dc:title>
  <dc:subject/>
  <dc:creator>Dawn Robertson</dc:creator>
  <cp:keywords/>
  <cp:lastModifiedBy>Mrs K. Taylor</cp:lastModifiedBy>
  <cp:revision>2</cp:revision>
  <cp:lastPrinted>2021-09-28T07:17:00Z</cp:lastPrinted>
  <dcterms:created xsi:type="dcterms:W3CDTF">2024-04-10T07:25:00Z</dcterms:created>
  <dcterms:modified xsi:type="dcterms:W3CDTF">2024-04-10T07:25:00Z</dcterms:modified>
</cp:coreProperties>
</file>